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right="1" w:hanging="0"/>
        <w:jc w:val="center"/>
        <w:rPr>
          <w:sz w:val="26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eastAsia="Calibri" w:cs="Times New Roman" w:ascii="Times New Roman" w:hAnsi="Times New Roman"/>
          <w:bCs/>
        </w:rPr>
        <w:tab/>
      </w:r>
      <w:r>
        <w:rPr>
          <w:rFonts w:eastAsia="Calibri" w:cs="Times New Roman" w:ascii="Times New Roman" w:hAnsi="Times New Roman"/>
          <w:bCs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ab/>
        <w:t>do Zarządzenia Nr 119/2021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ab/>
        <w:t xml:space="preserve">Burmistrza Miasta Radymna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ab/>
        <w:t xml:space="preserve">z dnia 15 listopada 2021 r.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FORMULARZ KONSULTACJI 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projektu </w:t>
      </w:r>
      <w:r>
        <w:rPr>
          <w:rFonts w:cs="Times New Roman" w:ascii="Times New Roman" w:hAnsi="Times New Roman"/>
          <w:b/>
          <w:sz w:val="24"/>
          <w:szCs w:val="24"/>
        </w:rPr>
        <w:t>„Programu współpracy miasto Radymno z organizacjami                                       pozarządowymi  i innymi podmiotami prowadzącymi działalność                                                     pożytku publicznego na 2022 rok”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/>
          <w:sz w:val="24"/>
          <w:szCs w:val="24"/>
        </w:rPr>
        <w:t xml:space="preserve">Dane podmiotu zgłaszającego uwagi i opinie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Nazwa podmiotu: 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Adres siedziby podmiotu ……………………………..….……………………………………….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Osoby upoważnione do reprezentacji :…………………..…………….………………………….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i/>
          <w:sz w:val="20"/>
          <w:szCs w:val="20"/>
        </w:rPr>
        <w:tab/>
        <w:tab/>
        <w:tab/>
        <w:tab/>
        <w:tab/>
        <w:tab/>
        <w:tab/>
        <w:t>(imię, nazwisko, funkcja)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Nr KRS lub nr ewidencji …………………………………………..…………………………….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Imię, nazwisko i numer telefonu osoby wypełniającej formularz: 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-113" w:hanging="0"/>
        <w:rPr>
          <w:rFonts w:ascii="Times New Roman" w:hAnsi="Times New Roman" w:eastAsia="Calibri" w:cs="Times New Roman"/>
          <w:b/>
          <w:b/>
          <w:bCs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/>
          <w:sz w:val="24"/>
          <w:szCs w:val="24"/>
        </w:rPr>
        <w:t>Proponowane zmiany zapisów w projekcie programu</w:t>
      </w:r>
    </w:p>
    <w:p>
      <w:pPr>
        <w:pStyle w:val="Normal"/>
        <w:spacing w:lineRule="auto" w:line="240" w:before="0" w:after="0"/>
        <w:ind w:left="-113" w:hanging="0"/>
        <w:rPr>
          <w:rFonts w:ascii="Times New Roman" w:hAnsi="Times New Roman" w:eastAsia="Calibri" w:cs="Times New Roman"/>
          <w:b/>
          <w:b/>
          <w:bCs/>
          <w:sz w:val="12"/>
          <w:szCs w:val="24"/>
        </w:rPr>
      </w:pPr>
      <w:r>
        <w:rPr>
          <w:rFonts w:eastAsia="Calibri" w:cs="Times New Roman" w:ascii="Times New Roman" w:hAnsi="Times New Roman"/>
          <w:b/>
          <w:bCs/>
          <w:sz w:val="12"/>
          <w:szCs w:val="24"/>
        </w:rPr>
      </w:r>
    </w:p>
    <w:tbl>
      <w:tblPr>
        <w:tblW w:w="93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418"/>
        <w:gridCol w:w="2450"/>
        <w:gridCol w:w="2475"/>
        <w:gridCol w:w="2488"/>
      </w:tblGrid>
      <w:tr>
        <w:trPr>
          <w:trHeight w:val="85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  <w:t>Oznaczenie zapisu (numer, punkt)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  <w:t xml:space="preserve">Obecne </w:t>
              <w:br/>
              <w:t>brzmienie zapisu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  <w:t xml:space="preserve">Proponowane </w:t>
              <w:br/>
              <w:t>brzmienie zapisu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0"/>
                <w:szCs w:val="20"/>
              </w:rPr>
              <w:t>Uzasadnienie proponowanych zmian</w:t>
            </w:r>
          </w:p>
        </w:tc>
      </w:tr>
      <w:tr>
        <w:trPr>
          <w:trHeight w:val="147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ind w:left="-113" w:hanging="0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 w:ascii="Times New Roman" w:hAnsi="Times New Roman"/>
          <w:b/>
          <w:bCs/>
          <w:sz w:val="24"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ind w:left="-113" w:hanging="0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 w:ascii="Times New Roman" w:hAnsi="Times New Roman"/>
          <w:b/>
          <w:bCs/>
          <w:sz w:val="24"/>
        </w:rPr>
        <w:t>Inne uwagi i opinie do projektu programu</w:t>
      </w:r>
    </w:p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ind w:left="-113" w:hanging="0"/>
        <w:rPr>
          <w:rFonts w:ascii="Times New Roman" w:hAnsi="Times New Roman" w:eastAsia="Calibri" w:cs="Times New Roman"/>
          <w:b/>
          <w:b/>
          <w:bCs/>
          <w:sz w:val="12"/>
        </w:rPr>
      </w:pPr>
      <w:r>
        <w:rPr>
          <w:rFonts w:eastAsia="Calibri" w:cs="Times New Roman" w:ascii="Times New Roman" w:hAnsi="Times New Roman"/>
          <w:b/>
          <w:bCs/>
          <w:sz w:val="12"/>
        </w:rPr>
      </w:r>
    </w:p>
    <w:tbl>
      <w:tblPr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5"/>
      </w:tblGrid>
      <w:tr>
        <w:trPr>
          <w:trHeight w:val="1910" w:hRule="atLeast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spacing w:lineRule="auto" w:line="276"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spacing w:lineRule="auto" w:line="276"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spacing w:lineRule="auto" w:line="276"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spacing w:lineRule="auto" w:line="276"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spacing w:lineRule="auto" w:line="276" w:before="0" w:after="20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Radymno, dnia ……………………..</w:t>
        <w:tab/>
        <w:tab/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</w:rPr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</w:t>
        <w:tab/>
        <w:tab/>
        <w:tab/>
        <w:tab/>
        <w:tab/>
        <w:t xml:space="preserve">Podpisy i pieczęcie osób uprawnionych </w:t>
      </w:r>
    </w:p>
    <w:p>
      <w:pPr>
        <w:pStyle w:val="Normal"/>
        <w:tabs>
          <w:tab w:val="clear" w:pos="708"/>
          <w:tab w:val="left" w:pos="5580" w:leader="none"/>
        </w:tabs>
        <w:spacing w:lineRule="auto" w:line="276" w:before="0" w:after="20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>do reprezentacji podmiotu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i/>
          <w:i/>
          <w:sz w:val="20"/>
          <w:szCs w:val="24"/>
        </w:rPr>
      </w:pPr>
      <w:r>
        <w:rPr>
          <w:rFonts w:cs="Times New Roman" w:ascii="Times New Roman" w:hAnsi="Times New Roman"/>
          <w:b/>
          <w:i/>
          <w:sz w:val="20"/>
          <w:szCs w:val="24"/>
        </w:rPr>
        <w:t>Wypełniony formularz należy złożyć w terminie od dnia 17 listopada 2021 r. do dnia 25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0"/>
          <w:szCs w:val="24"/>
        </w:rPr>
        <w:t xml:space="preserve"> listopada 2021 r.                         w  sekretariacie Urzędu Miasta  lub przesłać skan podpisanego formularza pocztą elektroniczną na adres sekretariat@radymno.pl.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Projekt „Programu współpracy  miasta Radymno z organizacjami pozarządowymi i innymi podmiotami prowadzącymi działalność pożytku publicznego na rok 2022” jest dostępny na stronie internetowej: </w:t>
      </w:r>
      <w:hyperlink r:id="rId2">
        <w:r>
          <w:rPr>
            <w:rStyle w:val="Czeinternetowe"/>
            <w:rFonts w:cs="Times New Roman" w:ascii="Times New Roman" w:hAnsi="Times New Roman"/>
          </w:rPr>
          <w:t>www.bip.radymno.pl</w:t>
        </w:r>
      </w:hyperlink>
      <w:r>
        <w:rPr>
          <w:rFonts w:cs="Times New Roman" w:ascii="Times New Roman" w:hAnsi="Times New Roman"/>
        </w:rPr>
        <w:t xml:space="preserve">, na tablicy ogłoszeń w Urzędzie Miasta Radymna.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274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61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0561c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561c2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69b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 w:customStyle="1">
    <w:name w:val="Text body"/>
    <w:basedOn w:val="Normal"/>
    <w:qFormat/>
    <w:rsid w:val="000561c2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0561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69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radymn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LibreOffice/7.2.1.2$Windows_X86_64 LibreOffice_project/87b77fad49947c1441b67c559c339af8f3517e22</Application>
  <AppVersion>15.0000</AppVersion>
  <Pages>2</Pages>
  <Words>175</Words>
  <Characters>1334</Characters>
  <CharactersWithSpaces>1637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2021-11-17T09:46:00Z</dcterms:created>
  <dc:creator>uzytkownik</dc:creator>
  <dc:description/>
  <dc:language>pl-PL</dc:language>
  <cp:lastModifiedBy/>
  <cp:lastPrinted>2021-11-17T10:23:00Z</cp:lastPrinted>
  <dcterms:modified xsi:type="dcterms:W3CDTF">2021-11-23T08:20:15Z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